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5C2" w:rsidRDefault="00D064F7" w:rsidP="009C488F">
      <w:pPr>
        <w:jc w:val="both"/>
        <w:rPr>
          <w:sz w:val="24"/>
        </w:rPr>
      </w:pPr>
      <w:r>
        <w:rPr>
          <w:noProof/>
        </w:rPr>
        <mc:AlternateContent>
          <mc:Choice Requires="wps">
            <w:drawing>
              <wp:anchor distT="0" distB="0" distL="114300" distR="114300" simplePos="0" relativeHeight="251666432" behindDoc="0" locked="0" layoutInCell="1" allowOverlap="1">
                <wp:simplePos x="0" y="0"/>
                <wp:positionH relativeFrom="column">
                  <wp:posOffset>1857375</wp:posOffset>
                </wp:positionH>
                <wp:positionV relativeFrom="paragraph">
                  <wp:posOffset>-38100</wp:posOffset>
                </wp:positionV>
                <wp:extent cx="2867025" cy="9048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867025" cy="90487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537FAB" w:rsidRPr="00737CC3" w:rsidRDefault="00737CC3" w:rsidP="00737CC3">
                            <w:pPr>
                              <w:jc w:val="center"/>
                              <w:rPr>
                                <w:sz w:val="48"/>
                                <w:szCs w:val="48"/>
                              </w:rPr>
                            </w:pPr>
                            <w:r w:rsidRPr="00737CC3">
                              <w:rPr>
                                <w:sz w:val="48"/>
                                <w:szCs w:val="48"/>
                              </w:rPr>
                              <w:t>Program Proposal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46.25pt;margin-top:-3pt;width:225.75pt;height:7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" fillcolor="white [3201]" strokecolor="#ed7d31 [3205]" strokeweight="1pt">
                <v:textbox>
                  <w:txbxContent>
                    <w:p w:rsidR="00537FAB" w:rsidRPr="00737CC3" w:rsidRDefault="00737CC3" w:rsidP="00737CC3">
                      <w:pPr>
                        <w:jc w:val="center"/>
                        <w:rPr>
                          <w:sz w:val="48"/>
                          <w:szCs w:val="48"/>
                        </w:rPr>
                      </w:pPr>
                      <w:r w:rsidRPr="00737CC3">
                        <w:rPr>
                          <w:sz w:val="48"/>
                          <w:szCs w:val="48"/>
                        </w:rPr>
                        <w:t>Program Proposal Application</w:t>
                      </w:r>
                    </w:p>
                  </w:txbxContent>
                </v:textbox>
              </v:shape>
            </w:pict>
          </mc:Fallback>
        </mc:AlternateContent>
      </w:r>
      <w:r w:rsidRPr="00CD6F90">
        <w:rPr>
          <w:rFonts w:ascii="Calisto MT" w:hAnsi="Calisto MT"/>
          <w:noProof/>
          <w:color w:val="44546A" w:themeColor="text2"/>
        </w:rPr>
        <w:drawing>
          <wp:anchor distT="0" distB="0" distL="114300" distR="114300" simplePos="0" relativeHeight="251659264" behindDoc="0" locked="0" layoutInCell="1" allowOverlap="1" wp14:anchorId="517E9891" wp14:editId="00AFD5CF">
            <wp:simplePos x="0" y="0"/>
            <wp:positionH relativeFrom="column">
              <wp:posOffset>200025</wp:posOffset>
            </wp:positionH>
            <wp:positionV relativeFrom="paragraph">
              <wp:posOffset>-200026</wp:posOffset>
            </wp:positionV>
            <wp:extent cx="1266825" cy="1152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nNew:Users:kellgraphics:Documents: KELLGRAPHICS:Freelance:Town of Monroe:MonroeSealR8.pdf"/>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2668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37FAB" w:rsidRPr="000F69D4">
        <w:rPr>
          <w:noProof/>
        </w:rPr>
        <w:drawing>
          <wp:anchor distT="0" distB="0" distL="114300" distR="114300" simplePos="0" relativeHeight="251660288" behindDoc="0" locked="0" layoutInCell="1" allowOverlap="1" wp14:anchorId="60D8C398" wp14:editId="76D481A5">
            <wp:simplePos x="0" y="0"/>
            <wp:positionH relativeFrom="column">
              <wp:posOffset>4876800</wp:posOffset>
            </wp:positionH>
            <wp:positionV relativeFrom="page">
              <wp:posOffset>361950</wp:posOffset>
            </wp:positionV>
            <wp:extent cx="1733370" cy="478155"/>
            <wp:effectExtent l="0" t="0" r="635" b="0"/>
            <wp:wrapNone/>
            <wp:docPr id="3" name="Picture 1" descr="C:\Documents and Settings\kcunningham\Local Settings\Temporary Internet Files\Content.Word\letterhead2_ol.jpg"/>
            <wp:cNvGraphicFramePr/>
            <a:graphic xmlns:a="http://schemas.openxmlformats.org/drawingml/2006/main">
              <a:graphicData uri="http://schemas.openxmlformats.org/drawingml/2006/picture">
                <pic:pic xmlns:pic="http://schemas.openxmlformats.org/drawingml/2006/picture">
                  <pic:nvPicPr>
                    <pic:cNvPr id="14" name="Picture 1" descr="C:\Documents and Settings\kcunningham\Local Settings\Temporary Internet Files\Content.Word\letterhead2_ol.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8208" cy="4794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A15C2" w:rsidRDefault="00FA15C2" w:rsidP="009C488F">
      <w:pPr>
        <w:jc w:val="both"/>
        <w:rPr>
          <w:sz w:val="24"/>
        </w:rPr>
      </w:pPr>
      <w:r w:rsidRPr="004A3358">
        <w:rPr>
          <w:rFonts w:ascii="Times New Roman" w:eastAsia="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74AA2596" wp14:editId="3E70DEF5">
                <wp:simplePos x="0" y="0"/>
                <wp:positionH relativeFrom="column">
                  <wp:posOffset>4657725</wp:posOffset>
                </wp:positionH>
                <wp:positionV relativeFrom="page">
                  <wp:posOffset>838200</wp:posOffset>
                </wp:positionV>
                <wp:extent cx="2072640" cy="447675"/>
                <wp:effectExtent l="0" t="0" r="381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447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A15C2" w:rsidRDefault="00FA15C2" w:rsidP="00FA15C2">
                            <w:pPr>
                              <w:widowControl w:val="0"/>
                              <w:spacing w:after="0" w:line="240" w:lineRule="auto"/>
                              <w:jc w:val="center"/>
                              <w:rPr>
                                <w:rFonts w:cstheme="minorHAnsi"/>
                                <w:b/>
                                <w:bCs/>
                                <w:sz w:val="18"/>
                              </w:rPr>
                            </w:pPr>
                            <w:r w:rsidRPr="004A3358">
                              <w:rPr>
                                <w:rFonts w:cstheme="minorHAnsi"/>
                                <w:b/>
                                <w:bCs/>
                                <w:sz w:val="18"/>
                              </w:rPr>
                              <w:t xml:space="preserve">   Monroe Parks and Recreation</w:t>
                            </w:r>
                          </w:p>
                          <w:p w:rsidR="00FA15C2" w:rsidRDefault="00FA15C2" w:rsidP="00FA15C2">
                            <w:pPr>
                              <w:widowControl w:val="0"/>
                              <w:spacing w:after="0" w:line="240" w:lineRule="auto"/>
                              <w:jc w:val="center"/>
                              <w:rPr>
                                <w:rFonts w:cstheme="minorHAnsi"/>
                                <w:sz w:val="14"/>
                                <w:szCs w:val="18"/>
                              </w:rPr>
                            </w:pPr>
                            <w:r w:rsidRPr="004A3358">
                              <w:rPr>
                                <w:rFonts w:cstheme="minorHAnsi"/>
                                <w:sz w:val="14"/>
                                <w:szCs w:val="18"/>
                              </w:rPr>
                              <w:t xml:space="preserve">Wolfe Park </w:t>
                            </w:r>
                            <w:r w:rsidRPr="004A3358">
                              <w:rPr>
                                <w:rFonts w:cstheme="minorHAnsi"/>
                                <w:sz w:val="14"/>
                                <w:szCs w:val="18"/>
                                <w:lang w:val="el-GR"/>
                              </w:rPr>
                              <w:t xml:space="preserve">· </w:t>
                            </w:r>
                            <w:r w:rsidRPr="004A3358">
                              <w:rPr>
                                <w:rFonts w:cstheme="minorHAnsi"/>
                                <w:sz w:val="14"/>
                                <w:szCs w:val="18"/>
                              </w:rPr>
                              <w:t xml:space="preserve">Masuk Pool </w:t>
                            </w:r>
                            <w:r w:rsidRPr="004A3358">
                              <w:rPr>
                                <w:rFonts w:cstheme="minorHAnsi"/>
                                <w:sz w:val="14"/>
                                <w:szCs w:val="18"/>
                                <w:lang w:val="el-GR"/>
                              </w:rPr>
                              <w:t xml:space="preserve">· </w:t>
                            </w:r>
                            <w:r w:rsidRPr="004A3358">
                              <w:rPr>
                                <w:rFonts w:cstheme="minorHAnsi"/>
                                <w:sz w:val="14"/>
                                <w:szCs w:val="18"/>
                              </w:rPr>
                              <w:t xml:space="preserve">Lake Zoar </w:t>
                            </w:r>
                          </w:p>
                          <w:p w:rsidR="00FA15C2" w:rsidRPr="004A3358" w:rsidRDefault="00FA15C2" w:rsidP="00FA15C2">
                            <w:pPr>
                              <w:widowControl w:val="0"/>
                              <w:spacing w:after="0" w:line="240" w:lineRule="auto"/>
                              <w:jc w:val="center"/>
                              <w:rPr>
                                <w:rFonts w:cstheme="minorHAnsi"/>
                                <w:b/>
                                <w:bCs/>
                                <w:sz w:val="18"/>
                              </w:rPr>
                            </w:pPr>
                            <w:r w:rsidRPr="004A3358">
                              <w:rPr>
                                <w:rFonts w:cstheme="minorHAnsi"/>
                                <w:sz w:val="14"/>
                                <w:szCs w:val="18"/>
                              </w:rPr>
                              <w:t>Webb Mountain Camping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A2596" id="Text Box 3" o:spid="_x0000_s1027" type="#_x0000_t202" style="position:absolute;left:0;text-align:left;margin-left:366.75pt;margin-top:66pt;width:163.2pt;height:35.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" filled="f" stroked="f" strokecolor="black [0]" insetpen="t">
                <v:textbox inset="2.88pt,2.88pt,2.88pt,2.88pt">
                  <w:txbxContent>
                    <w:p w:rsidR="00FA15C2" w:rsidRDefault="00FA15C2" w:rsidP="00FA15C2">
                      <w:pPr>
                        <w:widowControl w:val="0"/>
                        <w:spacing w:after="0" w:line="240" w:lineRule="auto"/>
                        <w:jc w:val="center"/>
                        <w:rPr>
                          <w:rFonts w:cstheme="minorHAnsi"/>
                          <w:b/>
                          <w:bCs/>
                          <w:sz w:val="18"/>
                        </w:rPr>
                      </w:pPr>
                      <w:r w:rsidRPr="004A3358">
                        <w:rPr>
                          <w:rFonts w:cstheme="minorHAnsi"/>
                          <w:b/>
                          <w:bCs/>
                          <w:sz w:val="18"/>
                        </w:rPr>
                        <w:t xml:space="preserve">   Monroe Parks and Recreation</w:t>
                      </w:r>
                    </w:p>
                    <w:p w:rsidR="00FA15C2" w:rsidRDefault="00FA15C2" w:rsidP="00FA15C2">
                      <w:pPr>
                        <w:widowControl w:val="0"/>
                        <w:spacing w:after="0" w:line="240" w:lineRule="auto"/>
                        <w:jc w:val="center"/>
                        <w:rPr>
                          <w:rFonts w:cstheme="minorHAnsi"/>
                          <w:sz w:val="14"/>
                          <w:szCs w:val="18"/>
                        </w:rPr>
                      </w:pPr>
                      <w:r w:rsidRPr="004A3358">
                        <w:rPr>
                          <w:rFonts w:cstheme="minorHAnsi"/>
                          <w:sz w:val="14"/>
                          <w:szCs w:val="18"/>
                        </w:rPr>
                        <w:t xml:space="preserve">Wolfe Park </w:t>
                      </w:r>
                      <w:r w:rsidRPr="004A3358">
                        <w:rPr>
                          <w:rFonts w:cstheme="minorHAnsi"/>
                          <w:sz w:val="14"/>
                          <w:szCs w:val="18"/>
                          <w:lang w:val="el-GR"/>
                        </w:rPr>
                        <w:t xml:space="preserve">· </w:t>
                      </w:r>
                      <w:r w:rsidRPr="004A3358">
                        <w:rPr>
                          <w:rFonts w:cstheme="minorHAnsi"/>
                          <w:sz w:val="14"/>
                          <w:szCs w:val="18"/>
                        </w:rPr>
                        <w:t xml:space="preserve">Masuk Pool </w:t>
                      </w:r>
                      <w:r w:rsidRPr="004A3358">
                        <w:rPr>
                          <w:rFonts w:cstheme="minorHAnsi"/>
                          <w:sz w:val="14"/>
                          <w:szCs w:val="18"/>
                          <w:lang w:val="el-GR"/>
                        </w:rPr>
                        <w:t xml:space="preserve">· </w:t>
                      </w:r>
                      <w:r w:rsidRPr="004A3358">
                        <w:rPr>
                          <w:rFonts w:cstheme="minorHAnsi"/>
                          <w:sz w:val="14"/>
                          <w:szCs w:val="18"/>
                        </w:rPr>
                        <w:t xml:space="preserve">Lake Zoar </w:t>
                      </w:r>
                    </w:p>
                    <w:p w:rsidR="00FA15C2" w:rsidRPr="004A3358" w:rsidRDefault="00FA15C2" w:rsidP="00FA15C2">
                      <w:pPr>
                        <w:widowControl w:val="0"/>
                        <w:spacing w:after="0" w:line="240" w:lineRule="auto"/>
                        <w:jc w:val="center"/>
                        <w:rPr>
                          <w:rFonts w:cstheme="minorHAnsi"/>
                          <w:b/>
                          <w:bCs/>
                          <w:sz w:val="18"/>
                        </w:rPr>
                      </w:pPr>
                      <w:r w:rsidRPr="004A3358">
                        <w:rPr>
                          <w:rFonts w:cstheme="minorHAnsi"/>
                          <w:sz w:val="14"/>
                          <w:szCs w:val="18"/>
                        </w:rPr>
                        <w:t>Webb Mountain Camping</w:t>
                      </w:r>
                    </w:p>
                  </w:txbxContent>
                </v:textbox>
                <w10:wrap anchory="page"/>
              </v:shape>
            </w:pict>
          </mc:Fallback>
        </mc:AlternateContent>
      </w:r>
    </w:p>
    <w:p w:rsidR="00FA15C2" w:rsidRDefault="00FA15C2" w:rsidP="00FA15C2">
      <w:pPr>
        <w:jc w:val="both"/>
        <w:rPr>
          <w:sz w:val="24"/>
        </w:rPr>
      </w:pPr>
    </w:p>
    <w:p w:rsidR="008A55D7" w:rsidRDefault="008A55D7" w:rsidP="00FA15C2">
      <w:pPr>
        <w:jc w:val="both"/>
        <w:rPr>
          <w:sz w:val="24"/>
        </w:rPr>
      </w:pPr>
    </w:p>
    <w:p w:rsidR="009C488F" w:rsidRDefault="009C488F" w:rsidP="00FA15C2">
      <w:pPr>
        <w:jc w:val="both"/>
        <w:rPr>
          <w:sz w:val="24"/>
        </w:rPr>
      </w:pPr>
      <w:r>
        <w:rPr>
          <w:sz w:val="24"/>
        </w:rPr>
        <w:t>Do you have a talent or skill that you’d like to share with others? The Town of Monroe Parks and Recreation Department invites you to submit a program proposal for a future class. We recruit instructors to teach a wide variety of classes that provide the community with positive recreation experiences! We offer programs throughout the year in a variety of locations, to a wide range of ages and ability levels as part of our department’s mission to “enhance the quality of life for all residents.”</w:t>
      </w:r>
    </w:p>
    <w:p w:rsidR="009C488F" w:rsidRPr="00737CC3" w:rsidRDefault="009C488F" w:rsidP="00737CC3">
      <w:pPr>
        <w:spacing w:after="0" w:line="240" w:lineRule="auto"/>
        <w:jc w:val="both"/>
        <w:rPr>
          <w:sz w:val="24"/>
        </w:rPr>
      </w:pPr>
      <w:r>
        <w:rPr>
          <w:sz w:val="24"/>
        </w:rPr>
        <w:t>Proposals are considered for review based on factors including but not limited to community demand, relevance to Town objectives, existing courses, and potential for cost recovery. Application does not guarantee acceptance.</w:t>
      </w:r>
    </w:p>
    <w:p w:rsidR="009C488F" w:rsidRDefault="009C488F" w:rsidP="009C488F">
      <w:pPr>
        <w:spacing w:after="0" w:line="240" w:lineRule="auto"/>
        <w:jc w:val="center"/>
        <w:rPr>
          <w:b/>
          <w:sz w:val="24"/>
          <w:u w:val="single"/>
        </w:rPr>
      </w:pPr>
    </w:p>
    <w:p w:rsidR="009C488F" w:rsidRDefault="009C488F" w:rsidP="009C488F">
      <w:pPr>
        <w:spacing w:after="0" w:line="240" w:lineRule="auto"/>
        <w:rPr>
          <w:b/>
          <w:sz w:val="24"/>
          <w:u w:val="single"/>
        </w:rPr>
      </w:pPr>
      <w:r w:rsidRPr="00D25E0C">
        <w:rPr>
          <w:b/>
          <w:sz w:val="24"/>
        </w:rPr>
        <w:t>Name:</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sidR="002E1797">
        <w:rPr>
          <w:b/>
          <w:sz w:val="24"/>
          <w:u w:val="single"/>
        </w:rPr>
        <w:tab/>
      </w:r>
      <w:r w:rsidR="002E1797">
        <w:rPr>
          <w:b/>
          <w:sz w:val="24"/>
        </w:rPr>
        <w:tab/>
      </w:r>
      <w:r w:rsidR="002E1797">
        <w:rPr>
          <w:b/>
          <w:sz w:val="24"/>
        </w:rPr>
        <w:tab/>
      </w:r>
      <w:r w:rsidRPr="00D25E0C">
        <w:rPr>
          <w:b/>
          <w:sz w:val="24"/>
        </w:rPr>
        <w:t>Date:</w:t>
      </w:r>
      <w:r>
        <w:rPr>
          <w:b/>
          <w:sz w:val="24"/>
          <w:u w:val="single"/>
        </w:rPr>
        <w:tab/>
      </w:r>
      <w:r>
        <w:rPr>
          <w:b/>
          <w:sz w:val="24"/>
          <w:u w:val="single"/>
        </w:rPr>
        <w:tab/>
      </w:r>
      <w:r>
        <w:rPr>
          <w:b/>
          <w:sz w:val="24"/>
          <w:u w:val="single"/>
        </w:rPr>
        <w:tab/>
      </w:r>
      <w:r>
        <w:rPr>
          <w:b/>
          <w:sz w:val="24"/>
          <w:u w:val="single"/>
        </w:rPr>
        <w:tab/>
      </w:r>
      <w:r>
        <w:rPr>
          <w:b/>
          <w:sz w:val="24"/>
          <w:u w:val="single"/>
        </w:rPr>
        <w:tab/>
      </w:r>
    </w:p>
    <w:p w:rsidR="009C488F" w:rsidRDefault="009C488F" w:rsidP="009C488F">
      <w:pPr>
        <w:spacing w:after="0" w:line="240" w:lineRule="auto"/>
        <w:rPr>
          <w:b/>
          <w:sz w:val="24"/>
          <w:u w:val="single"/>
        </w:rPr>
      </w:pPr>
    </w:p>
    <w:p w:rsidR="009C488F" w:rsidRPr="00D25E0C" w:rsidRDefault="009C488F" w:rsidP="009C488F">
      <w:pPr>
        <w:spacing w:after="0" w:line="240" w:lineRule="auto"/>
        <w:rPr>
          <w:b/>
          <w:sz w:val="24"/>
        </w:rPr>
      </w:pPr>
      <w:r w:rsidRPr="00D25E0C">
        <w:rPr>
          <w:b/>
          <w:sz w:val="24"/>
        </w:rPr>
        <w:t>Address:</w:t>
      </w:r>
      <w:r w:rsidR="00D25E0C">
        <w:rPr>
          <w:b/>
          <w:sz w:val="24"/>
          <w:u w:val="single"/>
        </w:rPr>
        <w:tab/>
      </w:r>
      <w:r w:rsidR="00D25E0C">
        <w:rPr>
          <w:b/>
          <w:sz w:val="24"/>
          <w:u w:val="single"/>
        </w:rPr>
        <w:tab/>
      </w:r>
      <w:r w:rsidR="00D25E0C">
        <w:rPr>
          <w:b/>
          <w:sz w:val="24"/>
          <w:u w:val="single"/>
        </w:rPr>
        <w:tab/>
      </w:r>
      <w:r w:rsidR="00D25E0C">
        <w:rPr>
          <w:b/>
          <w:sz w:val="24"/>
          <w:u w:val="single"/>
        </w:rPr>
        <w:tab/>
      </w:r>
      <w:r w:rsidR="00D25E0C">
        <w:rPr>
          <w:b/>
          <w:sz w:val="24"/>
          <w:u w:val="single"/>
        </w:rPr>
        <w:tab/>
      </w:r>
      <w:r w:rsidR="00D25E0C">
        <w:rPr>
          <w:b/>
          <w:sz w:val="24"/>
          <w:u w:val="single"/>
        </w:rPr>
        <w:tab/>
      </w:r>
      <w:r w:rsidR="00D25E0C">
        <w:rPr>
          <w:b/>
          <w:sz w:val="24"/>
          <w:u w:val="single"/>
        </w:rPr>
        <w:tab/>
      </w:r>
      <w:r w:rsidR="00D25E0C">
        <w:rPr>
          <w:b/>
          <w:sz w:val="24"/>
          <w:u w:val="single"/>
        </w:rPr>
        <w:tab/>
      </w:r>
      <w:r w:rsidR="00D25E0C">
        <w:rPr>
          <w:b/>
          <w:sz w:val="24"/>
          <w:u w:val="single"/>
        </w:rPr>
        <w:tab/>
      </w:r>
      <w:r w:rsidR="00D25E0C">
        <w:rPr>
          <w:b/>
          <w:sz w:val="24"/>
          <w:u w:val="single"/>
        </w:rPr>
        <w:tab/>
      </w:r>
      <w:r w:rsidR="00D25E0C">
        <w:rPr>
          <w:b/>
          <w:sz w:val="24"/>
          <w:u w:val="single"/>
        </w:rPr>
        <w:tab/>
      </w:r>
      <w:r w:rsidR="00D25E0C">
        <w:rPr>
          <w:b/>
          <w:sz w:val="24"/>
          <w:u w:val="single"/>
        </w:rPr>
        <w:tab/>
      </w:r>
      <w:r w:rsidR="00D25E0C">
        <w:rPr>
          <w:b/>
          <w:sz w:val="24"/>
          <w:u w:val="single"/>
        </w:rPr>
        <w:tab/>
      </w:r>
      <w:r w:rsidR="00D25E0C">
        <w:rPr>
          <w:b/>
          <w:sz w:val="24"/>
          <w:u w:val="single"/>
        </w:rPr>
        <w:tab/>
      </w:r>
      <w:r w:rsidRPr="00D25E0C">
        <w:rPr>
          <w:b/>
          <w:sz w:val="24"/>
        </w:rPr>
        <w:tab/>
      </w:r>
      <w:r w:rsidRPr="00D25E0C">
        <w:rPr>
          <w:b/>
          <w:sz w:val="24"/>
        </w:rPr>
        <w:tab/>
      </w:r>
      <w:r w:rsidRPr="00D25E0C">
        <w:rPr>
          <w:b/>
          <w:sz w:val="24"/>
        </w:rPr>
        <w:tab/>
      </w:r>
      <w:r w:rsidRPr="00D25E0C">
        <w:rPr>
          <w:b/>
          <w:sz w:val="24"/>
        </w:rPr>
        <w:tab/>
      </w:r>
      <w:r w:rsidRPr="00D25E0C">
        <w:rPr>
          <w:b/>
          <w:sz w:val="24"/>
        </w:rPr>
        <w:tab/>
      </w:r>
      <w:r w:rsidRPr="00D25E0C">
        <w:rPr>
          <w:b/>
          <w:sz w:val="24"/>
        </w:rPr>
        <w:tab/>
      </w:r>
      <w:r w:rsidRPr="00D25E0C">
        <w:rPr>
          <w:b/>
          <w:sz w:val="24"/>
        </w:rPr>
        <w:tab/>
      </w:r>
      <w:r w:rsidRPr="00D25E0C">
        <w:rPr>
          <w:b/>
          <w:sz w:val="24"/>
        </w:rPr>
        <w:tab/>
      </w:r>
      <w:r w:rsidRPr="00D25E0C">
        <w:rPr>
          <w:b/>
          <w:sz w:val="24"/>
        </w:rPr>
        <w:tab/>
      </w:r>
      <w:r w:rsidRPr="00D25E0C">
        <w:rPr>
          <w:b/>
          <w:sz w:val="24"/>
        </w:rPr>
        <w:tab/>
      </w:r>
    </w:p>
    <w:p w:rsidR="00D064F7" w:rsidRPr="00D25E0C" w:rsidRDefault="009C488F" w:rsidP="009C488F">
      <w:pPr>
        <w:spacing w:after="0" w:line="240" w:lineRule="auto"/>
        <w:rPr>
          <w:b/>
          <w:sz w:val="24"/>
        </w:rPr>
      </w:pPr>
      <w:r w:rsidRPr="00D25E0C">
        <w:rPr>
          <w:b/>
          <w:sz w:val="24"/>
        </w:rPr>
        <w:t>Email:</w:t>
      </w:r>
      <w:r w:rsidR="00D25E0C">
        <w:rPr>
          <w:b/>
          <w:sz w:val="24"/>
        </w:rPr>
        <w:t xml:space="preserve"> </w:t>
      </w:r>
      <w:r w:rsidR="00D25E0C">
        <w:rPr>
          <w:b/>
          <w:sz w:val="24"/>
          <w:u w:val="single"/>
        </w:rPr>
        <w:tab/>
      </w:r>
      <w:r w:rsidR="00D25E0C">
        <w:rPr>
          <w:b/>
          <w:sz w:val="24"/>
          <w:u w:val="single"/>
        </w:rPr>
        <w:tab/>
      </w:r>
      <w:r w:rsidR="00D25E0C">
        <w:rPr>
          <w:b/>
          <w:sz w:val="24"/>
          <w:u w:val="single"/>
        </w:rPr>
        <w:tab/>
      </w:r>
      <w:r w:rsidR="00D25E0C">
        <w:rPr>
          <w:b/>
          <w:sz w:val="24"/>
          <w:u w:val="single"/>
        </w:rPr>
        <w:tab/>
      </w:r>
      <w:r w:rsidR="00D25E0C">
        <w:rPr>
          <w:b/>
          <w:sz w:val="24"/>
          <w:u w:val="single"/>
        </w:rPr>
        <w:tab/>
      </w:r>
      <w:r w:rsidR="00D25E0C">
        <w:rPr>
          <w:b/>
          <w:sz w:val="24"/>
          <w:u w:val="single"/>
        </w:rPr>
        <w:tab/>
      </w:r>
      <w:r w:rsidR="00D25E0C">
        <w:rPr>
          <w:b/>
          <w:sz w:val="24"/>
          <w:u w:val="single"/>
        </w:rPr>
        <w:tab/>
      </w:r>
      <w:r w:rsidR="00D25E0C">
        <w:rPr>
          <w:b/>
          <w:sz w:val="24"/>
          <w:u w:val="single"/>
        </w:rPr>
        <w:tab/>
      </w:r>
      <w:r w:rsidR="00D25E0C">
        <w:rPr>
          <w:b/>
          <w:sz w:val="24"/>
          <w:u w:val="single"/>
        </w:rPr>
        <w:tab/>
      </w:r>
      <w:r w:rsidR="00D25E0C">
        <w:rPr>
          <w:b/>
          <w:sz w:val="24"/>
          <w:u w:val="single"/>
        </w:rPr>
        <w:tab/>
      </w:r>
      <w:r w:rsidR="00D25E0C">
        <w:rPr>
          <w:b/>
          <w:sz w:val="24"/>
          <w:u w:val="single"/>
        </w:rPr>
        <w:tab/>
      </w:r>
      <w:r w:rsidR="00D25E0C">
        <w:rPr>
          <w:b/>
          <w:sz w:val="24"/>
          <w:u w:val="single"/>
        </w:rPr>
        <w:tab/>
      </w:r>
      <w:r w:rsidR="00D25E0C">
        <w:rPr>
          <w:b/>
          <w:sz w:val="24"/>
          <w:u w:val="single"/>
        </w:rPr>
        <w:tab/>
      </w:r>
      <w:r w:rsidR="00D25E0C">
        <w:rPr>
          <w:b/>
          <w:sz w:val="24"/>
          <w:u w:val="single"/>
        </w:rPr>
        <w:tab/>
      </w:r>
      <w:r w:rsidR="00D25E0C">
        <w:rPr>
          <w:b/>
          <w:sz w:val="24"/>
          <w:u w:val="single"/>
        </w:rPr>
        <w:tab/>
      </w:r>
      <w:r w:rsidRPr="00D25E0C">
        <w:rPr>
          <w:b/>
          <w:sz w:val="24"/>
        </w:rPr>
        <w:tab/>
      </w:r>
      <w:r w:rsidRPr="00D25E0C">
        <w:rPr>
          <w:b/>
          <w:sz w:val="24"/>
        </w:rPr>
        <w:tab/>
      </w:r>
      <w:r w:rsidRPr="00D25E0C">
        <w:rPr>
          <w:b/>
          <w:sz w:val="24"/>
        </w:rPr>
        <w:tab/>
      </w:r>
      <w:r w:rsidRPr="00D25E0C">
        <w:rPr>
          <w:b/>
          <w:sz w:val="24"/>
        </w:rPr>
        <w:tab/>
      </w:r>
      <w:r w:rsidR="00D25E0C" w:rsidRPr="00D25E0C">
        <w:rPr>
          <w:b/>
          <w:sz w:val="24"/>
        </w:rPr>
        <w:tab/>
      </w:r>
      <w:r w:rsidR="00D25E0C" w:rsidRPr="00D25E0C">
        <w:rPr>
          <w:b/>
          <w:sz w:val="24"/>
        </w:rPr>
        <w:tab/>
      </w:r>
      <w:r w:rsidR="00D25E0C" w:rsidRPr="00D25E0C">
        <w:rPr>
          <w:b/>
          <w:sz w:val="24"/>
        </w:rPr>
        <w:tab/>
      </w:r>
      <w:r w:rsidR="00D25E0C" w:rsidRPr="00D25E0C">
        <w:rPr>
          <w:b/>
          <w:sz w:val="24"/>
        </w:rPr>
        <w:tab/>
      </w:r>
      <w:r w:rsidR="00D25E0C" w:rsidRPr="00D25E0C">
        <w:rPr>
          <w:b/>
          <w:sz w:val="24"/>
        </w:rPr>
        <w:tab/>
      </w:r>
      <w:r w:rsidR="00D25E0C" w:rsidRPr="00D25E0C">
        <w:rPr>
          <w:b/>
          <w:sz w:val="24"/>
        </w:rPr>
        <w:tab/>
      </w:r>
      <w:r w:rsidR="00D25E0C" w:rsidRPr="00D25E0C">
        <w:rPr>
          <w:b/>
          <w:sz w:val="24"/>
        </w:rPr>
        <w:tab/>
      </w:r>
    </w:p>
    <w:p w:rsidR="009C488F" w:rsidRPr="00D25E0C" w:rsidRDefault="009C488F" w:rsidP="009C488F">
      <w:pPr>
        <w:spacing w:after="0" w:line="240" w:lineRule="auto"/>
        <w:rPr>
          <w:b/>
          <w:sz w:val="24"/>
        </w:rPr>
      </w:pPr>
      <w:r w:rsidRPr="00D25E0C">
        <w:rPr>
          <w:b/>
          <w:sz w:val="24"/>
        </w:rPr>
        <w:t>Website:</w:t>
      </w:r>
      <w:r w:rsidR="00D25E0C">
        <w:rPr>
          <w:b/>
          <w:sz w:val="24"/>
        </w:rPr>
        <w:t xml:space="preserve"> </w:t>
      </w:r>
      <w:r w:rsidR="00D25E0C">
        <w:rPr>
          <w:b/>
          <w:sz w:val="24"/>
          <w:u w:val="single"/>
        </w:rPr>
        <w:tab/>
      </w:r>
      <w:r w:rsidR="00D25E0C">
        <w:rPr>
          <w:b/>
          <w:sz w:val="24"/>
          <w:u w:val="single"/>
        </w:rPr>
        <w:tab/>
      </w:r>
      <w:r w:rsidR="00D25E0C">
        <w:rPr>
          <w:b/>
          <w:sz w:val="24"/>
          <w:u w:val="single"/>
        </w:rPr>
        <w:tab/>
      </w:r>
      <w:r w:rsidR="00D25E0C">
        <w:rPr>
          <w:b/>
          <w:sz w:val="24"/>
          <w:u w:val="single"/>
        </w:rPr>
        <w:tab/>
      </w:r>
      <w:r w:rsidR="00D25E0C">
        <w:rPr>
          <w:b/>
          <w:sz w:val="24"/>
          <w:u w:val="single"/>
        </w:rPr>
        <w:tab/>
      </w:r>
      <w:r w:rsidR="00D25E0C">
        <w:rPr>
          <w:b/>
          <w:sz w:val="24"/>
          <w:u w:val="single"/>
        </w:rPr>
        <w:tab/>
      </w:r>
      <w:r w:rsidR="00D25E0C">
        <w:rPr>
          <w:b/>
          <w:sz w:val="24"/>
          <w:u w:val="single"/>
        </w:rPr>
        <w:tab/>
      </w:r>
      <w:r w:rsidR="00D25E0C">
        <w:rPr>
          <w:b/>
          <w:sz w:val="24"/>
          <w:u w:val="single"/>
        </w:rPr>
        <w:tab/>
      </w:r>
      <w:r w:rsidR="00D25E0C">
        <w:rPr>
          <w:b/>
          <w:sz w:val="24"/>
          <w:u w:val="single"/>
        </w:rPr>
        <w:tab/>
      </w:r>
      <w:r w:rsidR="00D25E0C">
        <w:rPr>
          <w:b/>
          <w:sz w:val="24"/>
          <w:u w:val="single"/>
        </w:rPr>
        <w:tab/>
      </w:r>
      <w:r w:rsidR="00D25E0C">
        <w:rPr>
          <w:b/>
          <w:sz w:val="24"/>
          <w:u w:val="single"/>
        </w:rPr>
        <w:tab/>
      </w:r>
      <w:r w:rsidR="00D25E0C">
        <w:rPr>
          <w:b/>
          <w:sz w:val="24"/>
          <w:u w:val="single"/>
        </w:rPr>
        <w:tab/>
      </w:r>
      <w:r w:rsidR="00D25E0C">
        <w:rPr>
          <w:b/>
          <w:sz w:val="24"/>
          <w:u w:val="single"/>
        </w:rPr>
        <w:tab/>
      </w:r>
      <w:r w:rsidR="00D25E0C">
        <w:rPr>
          <w:b/>
          <w:sz w:val="24"/>
          <w:u w:val="single"/>
        </w:rPr>
        <w:tab/>
      </w:r>
      <w:r w:rsidRPr="00D25E0C">
        <w:rPr>
          <w:b/>
          <w:sz w:val="24"/>
        </w:rPr>
        <w:tab/>
      </w:r>
      <w:r w:rsidRPr="00D25E0C">
        <w:rPr>
          <w:b/>
          <w:sz w:val="24"/>
        </w:rPr>
        <w:tab/>
      </w:r>
      <w:r w:rsidRPr="00D25E0C">
        <w:rPr>
          <w:b/>
          <w:sz w:val="24"/>
        </w:rPr>
        <w:tab/>
      </w:r>
      <w:r w:rsidRPr="00D25E0C">
        <w:rPr>
          <w:b/>
          <w:sz w:val="24"/>
        </w:rPr>
        <w:tab/>
      </w:r>
      <w:r w:rsidRPr="00D25E0C">
        <w:rPr>
          <w:b/>
          <w:sz w:val="24"/>
        </w:rPr>
        <w:tab/>
      </w:r>
      <w:r w:rsidR="00D25E0C" w:rsidRPr="00D25E0C">
        <w:rPr>
          <w:b/>
          <w:sz w:val="24"/>
        </w:rPr>
        <w:tab/>
      </w:r>
      <w:r w:rsidR="00D25E0C" w:rsidRPr="00D25E0C">
        <w:rPr>
          <w:b/>
          <w:sz w:val="24"/>
        </w:rPr>
        <w:tab/>
      </w:r>
      <w:r w:rsidR="00D25E0C" w:rsidRPr="00D25E0C">
        <w:rPr>
          <w:b/>
          <w:sz w:val="24"/>
        </w:rPr>
        <w:tab/>
      </w:r>
      <w:r w:rsidR="00D25E0C" w:rsidRPr="00D25E0C">
        <w:rPr>
          <w:b/>
          <w:sz w:val="24"/>
        </w:rPr>
        <w:tab/>
      </w:r>
      <w:r w:rsidR="00D25E0C" w:rsidRPr="00D25E0C">
        <w:rPr>
          <w:b/>
          <w:sz w:val="24"/>
        </w:rPr>
        <w:tab/>
      </w:r>
      <w:r w:rsidR="00D25E0C" w:rsidRPr="00D25E0C">
        <w:rPr>
          <w:b/>
          <w:sz w:val="24"/>
        </w:rPr>
        <w:tab/>
      </w:r>
      <w:r w:rsidR="00D25E0C" w:rsidRPr="00D25E0C">
        <w:rPr>
          <w:b/>
          <w:sz w:val="24"/>
        </w:rPr>
        <w:tab/>
      </w:r>
      <w:r w:rsidR="00D25E0C" w:rsidRPr="00D25E0C">
        <w:rPr>
          <w:b/>
          <w:sz w:val="24"/>
        </w:rPr>
        <w:tab/>
      </w:r>
      <w:r w:rsidR="00D25E0C" w:rsidRPr="00D25E0C">
        <w:rPr>
          <w:b/>
          <w:sz w:val="24"/>
        </w:rPr>
        <w:tab/>
      </w:r>
    </w:p>
    <w:p w:rsidR="009C488F" w:rsidRDefault="009C488F" w:rsidP="009C488F">
      <w:pPr>
        <w:spacing w:after="0" w:line="240" w:lineRule="auto"/>
        <w:rPr>
          <w:b/>
          <w:sz w:val="24"/>
        </w:rPr>
      </w:pPr>
      <w:r>
        <w:rPr>
          <w:b/>
          <w:sz w:val="24"/>
        </w:rPr>
        <w:t xml:space="preserve">Please list all education, certifications, and experience relevant as it pertains to becoming an instructor for the Monroe Parks and Recreation Department. </w:t>
      </w:r>
    </w:p>
    <w:p w:rsidR="009C488F" w:rsidRDefault="009C488F" w:rsidP="00D25E0C">
      <w:pPr>
        <w:spacing w:after="0" w:line="360" w:lineRule="auto"/>
        <w:rPr>
          <w:b/>
          <w:sz w:val="24"/>
        </w:rPr>
      </w:pP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9C488F" w:rsidRDefault="009C488F" w:rsidP="009C488F">
      <w:pPr>
        <w:spacing w:after="0" w:line="240" w:lineRule="auto"/>
        <w:rPr>
          <w:b/>
          <w:sz w:val="24"/>
        </w:rPr>
      </w:pPr>
      <w:r>
        <w:rPr>
          <w:b/>
          <w:sz w:val="24"/>
        </w:rPr>
        <w:t>Submission deadlines are as follows:</w:t>
      </w:r>
    </w:p>
    <w:p w:rsidR="009C488F" w:rsidRDefault="009C488F" w:rsidP="009C488F">
      <w:pPr>
        <w:spacing w:after="0" w:line="240" w:lineRule="auto"/>
        <w:rPr>
          <w:sz w:val="24"/>
        </w:rPr>
      </w:pPr>
      <w:r>
        <w:rPr>
          <w:b/>
          <w:sz w:val="24"/>
        </w:rPr>
        <w:t xml:space="preserve">Fall and Winter Program Proposals </w:t>
      </w:r>
      <w:r>
        <w:rPr>
          <w:sz w:val="24"/>
        </w:rPr>
        <w:t>must be submitted no later than August 1</w:t>
      </w:r>
    </w:p>
    <w:p w:rsidR="009C488F" w:rsidRDefault="009C488F" w:rsidP="009C488F">
      <w:pPr>
        <w:spacing w:after="0" w:line="240" w:lineRule="auto"/>
        <w:rPr>
          <w:sz w:val="24"/>
        </w:rPr>
      </w:pPr>
      <w:r>
        <w:rPr>
          <w:b/>
          <w:sz w:val="24"/>
        </w:rPr>
        <w:t xml:space="preserve">Spring and Summer Program Proposals </w:t>
      </w:r>
      <w:r>
        <w:rPr>
          <w:sz w:val="24"/>
        </w:rPr>
        <w:t>must be submitted no later than January 1</w:t>
      </w:r>
    </w:p>
    <w:p w:rsidR="009C488F" w:rsidRDefault="009C488F" w:rsidP="009C488F">
      <w:pPr>
        <w:spacing w:after="0" w:line="240" w:lineRule="auto"/>
        <w:rPr>
          <w:sz w:val="24"/>
        </w:rPr>
      </w:pPr>
    </w:p>
    <w:p w:rsidR="002E1797" w:rsidRDefault="002E1797" w:rsidP="002E1797">
      <w:pPr>
        <w:spacing w:after="0" w:line="240" w:lineRule="auto"/>
        <w:jc w:val="center"/>
        <w:rPr>
          <w:b/>
          <w:sz w:val="24"/>
          <w:u w:val="single"/>
        </w:rPr>
      </w:pPr>
      <w:r>
        <w:rPr>
          <w:b/>
          <w:sz w:val="24"/>
          <w:u w:val="single"/>
        </w:rPr>
        <w:t>Pr</w:t>
      </w:r>
      <w:r w:rsidR="00537FAB">
        <w:rPr>
          <w:b/>
          <w:sz w:val="24"/>
          <w:u w:val="single"/>
        </w:rPr>
        <w:t xml:space="preserve">oposed Class/Program </w:t>
      </w:r>
      <w:r w:rsidR="00C1385E">
        <w:rPr>
          <w:b/>
          <w:sz w:val="24"/>
          <w:u w:val="single"/>
        </w:rPr>
        <w:t>Questionnaire</w:t>
      </w:r>
    </w:p>
    <w:p w:rsidR="008A55D7" w:rsidRDefault="008A55D7" w:rsidP="002E1797">
      <w:pPr>
        <w:spacing w:after="0" w:line="240" w:lineRule="auto"/>
        <w:jc w:val="center"/>
        <w:rPr>
          <w:b/>
          <w:sz w:val="24"/>
          <w:u w:val="single"/>
        </w:rPr>
      </w:pPr>
    </w:p>
    <w:p w:rsidR="002E1797" w:rsidRDefault="002E1797" w:rsidP="002E1797">
      <w:pPr>
        <w:spacing w:after="0" w:line="240" w:lineRule="auto"/>
        <w:jc w:val="both"/>
        <w:rPr>
          <w:sz w:val="24"/>
        </w:rPr>
      </w:pPr>
      <w:r>
        <w:rPr>
          <w:sz w:val="24"/>
        </w:rPr>
        <w:t xml:space="preserve">The information you provide may be altered to best serve the community, coincide with facility availability and fit the direction of the department. </w:t>
      </w:r>
    </w:p>
    <w:p w:rsidR="002E1797" w:rsidRDefault="002E1797" w:rsidP="002E1797">
      <w:pPr>
        <w:spacing w:after="0" w:line="240" w:lineRule="auto"/>
        <w:jc w:val="both"/>
        <w:rPr>
          <w:sz w:val="24"/>
        </w:rPr>
      </w:pPr>
    </w:p>
    <w:p w:rsidR="002E1797" w:rsidRDefault="002E1797" w:rsidP="002E1797">
      <w:pPr>
        <w:spacing w:after="0" w:line="240" w:lineRule="auto"/>
        <w:jc w:val="both"/>
        <w:rPr>
          <w:sz w:val="24"/>
          <w:u w:val="single"/>
        </w:rPr>
      </w:pPr>
      <w:r>
        <w:rPr>
          <w:sz w:val="24"/>
        </w:rPr>
        <w:t xml:space="preserve">Proposed Class Title: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D25E0C">
        <w:rPr>
          <w:sz w:val="24"/>
          <w:u w:val="single"/>
        </w:rPr>
        <w:tab/>
      </w:r>
      <w:r w:rsidR="00D25E0C">
        <w:rPr>
          <w:sz w:val="24"/>
          <w:u w:val="single"/>
        </w:rPr>
        <w:tab/>
      </w:r>
      <w:r w:rsidR="00D25E0C">
        <w:rPr>
          <w:sz w:val="24"/>
          <w:u w:val="single"/>
        </w:rPr>
        <w:tab/>
      </w:r>
      <w:r w:rsidR="00D25E0C">
        <w:rPr>
          <w:sz w:val="24"/>
          <w:u w:val="single"/>
        </w:rPr>
        <w:tab/>
      </w:r>
    </w:p>
    <w:p w:rsidR="002E1797" w:rsidRDefault="002E1797" w:rsidP="002E1797">
      <w:pPr>
        <w:spacing w:after="0" w:line="240" w:lineRule="auto"/>
        <w:jc w:val="both"/>
        <w:rPr>
          <w:sz w:val="24"/>
          <w:u w:val="single"/>
        </w:rPr>
      </w:pPr>
    </w:p>
    <w:p w:rsidR="002E1797" w:rsidRDefault="002E1797" w:rsidP="002E1797">
      <w:pPr>
        <w:spacing w:after="0" w:line="240" w:lineRule="auto"/>
        <w:jc w:val="both"/>
        <w:rPr>
          <w:sz w:val="24"/>
        </w:rPr>
      </w:pPr>
      <w:r>
        <w:rPr>
          <w:sz w:val="24"/>
        </w:rPr>
        <w:t xml:space="preserve">Have you taught this class or a class similar to this before? </w:t>
      </w:r>
      <w:r w:rsidR="00D25E0C">
        <w:rPr>
          <w:sz w:val="24"/>
        </w:rPr>
        <w:tab/>
      </w:r>
      <w:r w:rsidR="00D25E0C">
        <w:rPr>
          <w:sz w:val="24"/>
        </w:rPr>
        <w:tab/>
      </w:r>
      <w:r>
        <w:rPr>
          <w:sz w:val="24"/>
        </w:rPr>
        <w:t>Yes</w:t>
      </w:r>
      <w:r w:rsidR="00D25E0C">
        <w:rPr>
          <w:sz w:val="24"/>
        </w:rPr>
        <w:t xml:space="preserve">     </w:t>
      </w:r>
      <w:r>
        <w:rPr>
          <w:sz w:val="24"/>
        </w:rPr>
        <w:t>or</w:t>
      </w:r>
      <w:r w:rsidR="00D25E0C">
        <w:rPr>
          <w:sz w:val="24"/>
        </w:rPr>
        <w:t xml:space="preserve">     </w:t>
      </w:r>
      <w:r>
        <w:rPr>
          <w:sz w:val="24"/>
        </w:rPr>
        <w:t>No</w:t>
      </w:r>
    </w:p>
    <w:p w:rsidR="00D25E0C" w:rsidRDefault="00D25E0C" w:rsidP="002E1797">
      <w:pPr>
        <w:spacing w:after="0" w:line="240" w:lineRule="auto"/>
        <w:jc w:val="both"/>
        <w:rPr>
          <w:sz w:val="24"/>
        </w:rPr>
      </w:pPr>
    </w:p>
    <w:p w:rsidR="00737CC3" w:rsidRDefault="002E1797" w:rsidP="002E1797">
      <w:pPr>
        <w:spacing w:after="0" w:line="240" w:lineRule="auto"/>
        <w:jc w:val="both"/>
        <w:rPr>
          <w:sz w:val="24"/>
        </w:rPr>
      </w:pPr>
      <w:r>
        <w:rPr>
          <w:sz w:val="24"/>
        </w:rPr>
        <w:t>YES. If so, where</w:t>
      </w:r>
      <w:r w:rsidR="00737CC3">
        <w:rPr>
          <w:sz w:val="24"/>
        </w:rPr>
        <w:t xml:space="preserve"> and for who? Please provide contact name and number. </w:t>
      </w:r>
    </w:p>
    <w:p w:rsidR="002E1797" w:rsidRDefault="002E1797" w:rsidP="00D25E0C">
      <w:pPr>
        <w:spacing w:before="120" w:after="0" w:line="240" w:lineRule="auto"/>
        <w:jc w:val="both"/>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D25E0C">
        <w:rPr>
          <w:sz w:val="24"/>
          <w:u w:val="single"/>
        </w:rPr>
        <w:tab/>
      </w:r>
      <w:r w:rsidR="00D25E0C">
        <w:rPr>
          <w:sz w:val="24"/>
          <w:u w:val="single"/>
        </w:rPr>
        <w:tab/>
      </w:r>
    </w:p>
    <w:p w:rsidR="00D25E0C" w:rsidRDefault="00D25E0C" w:rsidP="002E1797">
      <w:pPr>
        <w:spacing w:after="0" w:line="240" w:lineRule="auto"/>
        <w:jc w:val="both"/>
        <w:rPr>
          <w:sz w:val="24"/>
          <w:u w:val="single"/>
        </w:rPr>
      </w:pPr>
    </w:p>
    <w:p w:rsidR="00D25E0C" w:rsidRDefault="00D25E0C" w:rsidP="002E1797">
      <w:pPr>
        <w:spacing w:after="0" w:line="240" w:lineRule="auto"/>
        <w:jc w:val="both"/>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D25E0C" w:rsidRDefault="00D25E0C" w:rsidP="002E1797">
      <w:pPr>
        <w:spacing w:after="0" w:line="240" w:lineRule="auto"/>
        <w:jc w:val="both"/>
        <w:rPr>
          <w:sz w:val="24"/>
        </w:rPr>
      </w:pPr>
    </w:p>
    <w:p w:rsidR="002E1797" w:rsidRDefault="002E1797" w:rsidP="002E1797">
      <w:pPr>
        <w:spacing w:after="0" w:line="240" w:lineRule="auto"/>
        <w:jc w:val="both"/>
        <w:rPr>
          <w:i/>
          <w:sz w:val="24"/>
        </w:rPr>
      </w:pPr>
      <w:r>
        <w:rPr>
          <w:sz w:val="24"/>
        </w:rPr>
        <w:lastRenderedPageBreak/>
        <w:t>Creative description of program (</w:t>
      </w:r>
      <w:r w:rsidR="00737CC3">
        <w:rPr>
          <w:i/>
          <w:sz w:val="24"/>
        </w:rPr>
        <w:t>this c</w:t>
      </w:r>
      <w:r>
        <w:rPr>
          <w:i/>
          <w:sz w:val="24"/>
        </w:rPr>
        <w:t xml:space="preserve">ould appear on advertising). </w:t>
      </w:r>
    </w:p>
    <w:p w:rsidR="00737CC3" w:rsidRDefault="002E1797" w:rsidP="00D25E0C">
      <w:pPr>
        <w:spacing w:after="0" w:line="360" w:lineRule="auto"/>
        <w:jc w:val="both"/>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8A55D7" w:rsidRDefault="008A55D7" w:rsidP="002E1797">
      <w:pPr>
        <w:spacing w:after="0" w:line="240" w:lineRule="auto"/>
        <w:jc w:val="both"/>
        <w:rPr>
          <w:sz w:val="24"/>
          <w:u w:val="single"/>
        </w:rPr>
      </w:pPr>
    </w:p>
    <w:p w:rsidR="002E1797" w:rsidRDefault="002E1797" w:rsidP="002E1797">
      <w:pPr>
        <w:spacing w:after="0" w:line="240" w:lineRule="auto"/>
        <w:jc w:val="both"/>
        <w:rPr>
          <w:sz w:val="24"/>
        </w:rPr>
      </w:pPr>
      <w:r>
        <w:rPr>
          <w:sz w:val="24"/>
        </w:rPr>
        <w:t>What are the class benefits for the participants?</w:t>
      </w:r>
    </w:p>
    <w:p w:rsidR="002E1797" w:rsidRDefault="002E1797" w:rsidP="00D25E0C">
      <w:pPr>
        <w:spacing w:after="0" w:line="360" w:lineRule="auto"/>
        <w:jc w:val="both"/>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2E1797" w:rsidRDefault="002E1797" w:rsidP="002E1797">
      <w:pPr>
        <w:spacing w:after="0" w:line="240" w:lineRule="auto"/>
        <w:jc w:val="both"/>
        <w:rPr>
          <w:sz w:val="24"/>
          <w:u w:val="single"/>
        </w:rPr>
      </w:pPr>
    </w:p>
    <w:p w:rsidR="002E1797" w:rsidRDefault="002E1797" w:rsidP="002E1797">
      <w:pPr>
        <w:spacing w:after="0" w:line="240" w:lineRule="auto"/>
        <w:jc w:val="both"/>
        <w:rPr>
          <w:i/>
          <w:sz w:val="24"/>
        </w:rPr>
      </w:pPr>
      <w:r>
        <w:rPr>
          <w:sz w:val="24"/>
        </w:rPr>
        <w:t xml:space="preserve">Program Length: </w:t>
      </w:r>
      <w:r>
        <w:rPr>
          <w:i/>
          <w:sz w:val="24"/>
        </w:rPr>
        <w:t>(Please specify number of days and/or weeks)</w:t>
      </w:r>
    </w:p>
    <w:p w:rsidR="002E1797" w:rsidRDefault="002E1797" w:rsidP="002E1797">
      <w:pPr>
        <w:spacing w:after="0" w:line="240" w:lineRule="auto"/>
        <w:jc w:val="both"/>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2E1797" w:rsidRDefault="002E1797" w:rsidP="002E1797">
      <w:pPr>
        <w:spacing w:after="0" w:line="240" w:lineRule="auto"/>
        <w:jc w:val="both"/>
        <w:rPr>
          <w:sz w:val="24"/>
          <w:u w:val="single"/>
        </w:rPr>
      </w:pPr>
    </w:p>
    <w:p w:rsidR="002E1797" w:rsidRDefault="002E1797" w:rsidP="002E1797">
      <w:pPr>
        <w:spacing w:after="0" w:line="240" w:lineRule="auto"/>
        <w:jc w:val="both"/>
        <w:rPr>
          <w:i/>
          <w:sz w:val="24"/>
        </w:rPr>
      </w:pPr>
      <w:r>
        <w:rPr>
          <w:sz w:val="24"/>
        </w:rPr>
        <w:t xml:space="preserve">Program Frequency </w:t>
      </w:r>
      <w:r>
        <w:rPr>
          <w:i/>
          <w:sz w:val="24"/>
        </w:rPr>
        <w:t>(Please specify frequency, i.e. once a week, twice a week, etc.)</w:t>
      </w:r>
    </w:p>
    <w:p w:rsidR="002E1797" w:rsidRDefault="002E1797" w:rsidP="002E1797">
      <w:pPr>
        <w:spacing w:after="0" w:line="240" w:lineRule="auto"/>
        <w:jc w:val="both"/>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2E1797" w:rsidRDefault="002E1797" w:rsidP="002E1797">
      <w:pPr>
        <w:spacing w:after="0" w:line="240" w:lineRule="auto"/>
        <w:jc w:val="both"/>
        <w:rPr>
          <w:sz w:val="24"/>
          <w:u w:val="single"/>
        </w:rPr>
      </w:pPr>
    </w:p>
    <w:p w:rsidR="002E1797" w:rsidRDefault="002E1797" w:rsidP="002E1797">
      <w:pPr>
        <w:spacing w:after="0" w:line="240" w:lineRule="auto"/>
        <w:jc w:val="both"/>
        <w:rPr>
          <w:i/>
          <w:sz w:val="24"/>
        </w:rPr>
      </w:pPr>
      <w:r>
        <w:rPr>
          <w:sz w:val="24"/>
        </w:rPr>
        <w:t xml:space="preserve">Program Time Preference </w:t>
      </w:r>
      <w:r>
        <w:rPr>
          <w:i/>
          <w:sz w:val="24"/>
        </w:rPr>
        <w:t>(Please specify time of day, i.e. morning, afternoon, evening)</w:t>
      </w:r>
    </w:p>
    <w:p w:rsidR="002E1797" w:rsidRDefault="002E1797" w:rsidP="002E1797">
      <w:pPr>
        <w:spacing w:after="0" w:line="240" w:lineRule="auto"/>
        <w:jc w:val="both"/>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2E1797" w:rsidRDefault="002E1797" w:rsidP="002E1797">
      <w:pPr>
        <w:spacing w:after="0" w:line="240" w:lineRule="auto"/>
        <w:jc w:val="both"/>
        <w:rPr>
          <w:sz w:val="24"/>
          <w:u w:val="single"/>
        </w:rPr>
      </w:pPr>
    </w:p>
    <w:p w:rsidR="002E1797" w:rsidRDefault="002E1797" w:rsidP="002E1797">
      <w:pPr>
        <w:spacing w:after="0" w:line="240" w:lineRule="auto"/>
        <w:jc w:val="both"/>
        <w:rPr>
          <w:i/>
          <w:sz w:val="24"/>
        </w:rPr>
      </w:pPr>
      <w:r>
        <w:rPr>
          <w:sz w:val="24"/>
        </w:rPr>
        <w:t xml:space="preserve">Program Day Preferences </w:t>
      </w:r>
      <w:r>
        <w:rPr>
          <w:i/>
          <w:sz w:val="24"/>
        </w:rPr>
        <w:t>(Please specify a day(s) of the week)</w:t>
      </w:r>
    </w:p>
    <w:p w:rsidR="002E1797" w:rsidRDefault="002E1797" w:rsidP="002E1797">
      <w:pPr>
        <w:spacing w:after="0" w:line="240" w:lineRule="auto"/>
        <w:jc w:val="both"/>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2E1797" w:rsidRDefault="002E1797" w:rsidP="002E1797">
      <w:pPr>
        <w:spacing w:after="0" w:line="240" w:lineRule="auto"/>
        <w:jc w:val="both"/>
        <w:rPr>
          <w:sz w:val="24"/>
        </w:rPr>
      </w:pPr>
    </w:p>
    <w:p w:rsidR="00503121" w:rsidRDefault="00503121" w:rsidP="002E1797">
      <w:pPr>
        <w:spacing w:after="0" w:line="240" w:lineRule="auto"/>
        <w:jc w:val="both"/>
        <w:rPr>
          <w:sz w:val="24"/>
          <w:u w:val="single"/>
        </w:rPr>
      </w:pPr>
      <w:r>
        <w:rPr>
          <w:sz w:val="24"/>
        </w:rPr>
        <w:t>Minimum # of participants per session/class:</w:t>
      </w:r>
      <w:r>
        <w:rPr>
          <w:sz w:val="24"/>
          <w:u w:val="single"/>
        </w:rPr>
        <w:tab/>
      </w:r>
      <w:r w:rsidR="00D25E0C">
        <w:rPr>
          <w:sz w:val="24"/>
        </w:rPr>
        <w:tab/>
      </w:r>
      <w:r>
        <w:rPr>
          <w:sz w:val="24"/>
        </w:rPr>
        <w:t>Maximum # of participants per session/class:</w:t>
      </w:r>
      <w:r>
        <w:rPr>
          <w:sz w:val="24"/>
          <w:u w:val="single"/>
        </w:rPr>
        <w:tab/>
      </w:r>
    </w:p>
    <w:p w:rsidR="00503121" w:rsidRDefault="00503121" w:rsidP="00D25E0C">
      <w:pPr>
        <w:spacing w:before="120" w:after="120" w:line="240" w:lineRule="auto"/>
        <w:jc w:val="both"/>
        <w:rPr>
          <w:sz w:val="24"/>
        </w:rPr>
      </w:pPr>
      <w:r>
        <w:rPr>
          <w:sz w:val="24"/>
        </w:rPr>
        <w:t xml:space="preserve">Age requirements: </w:t>
      </w:r>
      <w:r>
        <w:rPr>
          <w:sz w:val="24"/>
          <w:u w:val="single"/>
        </w:rPr>
        <w:tab/>
      </w:r>
      <w:r>
        <w:rPr>
          <w:sz w:val="24"/>
          <w:u w:val="single"/>
        </w:rPr>
        <w:tab/>
      </w:r>
      <w:r>
        <w:rPr>
          <w:sz w:val="24"/>
        </w:rPr>
        <w:t>to</w:t>
      </w:r>
      <w:r>
        <w:rPr>
          <w:sz w:val="24"/>
          <w:u w:val="single"/>
        </w:rPr>
        <w:tab/>
      </w:r>
      <w:r>
        <w:rPr>
          <w:sz w:val="24"/>
          <w:u w:val="single"/>
        </w:rPr>
        <w:tab/>
      </w:r>
      <w:r>
        <w:rPr>
          <w:sz w:val="24"/>
        </w:rPr>
        <w:t>years old</w:t>
      </w:r>
    </w:p>
    <w:p w:rsidR="00503121" w:rsidRDefault="00503121" w:rsidP="002E1797">
      <w:pPr>
        <w:spacing w:after="0" w:line="240" w:lineRule="auto"/>
        <w:jc w:val="both"/>
        <w:rPr>
          <w:sz w:val="24"/>
          <w:u w:val="single"/>
        </w:rPr>
      </w:pPr>
      <w:r>
        <w:rPr>
          <w:sz w:val="24"/>
        </w:rPr>
        <w:t>Type of venue: (i.e. Classroom, Park Pavilion, Athletic Field, etc.)</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503121" w:rsidRDefault="00503121" w:rsidP="002E1797">
      <w:pPr>
        <w:spacing w:after="0" w:line="240" w:lineRule="auto"/>
        <w:jc w:val="both"/>
        <w:rPr>
          <w:sz w:val="24"/>
        </w:rPr>
      </w:pPr>
    </w:p>
    <w:p w:rsidR="00537FAB" w:rsidRDefault="00503121" w:rsidP="002E1797">
      <w:pPr>
        <w:spacing w:after="0" w:line="240" w:lineRule="auto"/>
        <w:jc w:val="both"/>
        <w:rPr>
          <w:sz w:val="24"/>
          <w:u w:val="single"/>
        </w:rPr>
      </w:pPr>
      <w:r>
        <w:rPr>
          <w:sz w:val="24"/>
        </w:rPr>
        <w:t xml:space="preserve">List your desired rate of pay for instructing the class: </w:t>
      </w:r>
      <w:r w:rsidR="00D25E0C">
        <w:rPr>
          <w:sz w:val="24"/>
          <w:u w:val="single"/>
        </w:rPr>
        <w:tab/>
      </w:r>
      <w:r w:rsidR="00D25E0C">
        <w:rPr>
          <w:sz w:val="24"/>
          <w:u w:val="single"/>
        </w:rPr>
        <w:tab/>
      </w:r>
      <w:r w:rsidR="00D25E0C">
        <w:rPr>
          <w:sz w:val="24"/>
          <w:u w:val="single"/>
        </w:rPr>
        <w:tab/>
      </w:r>
      <w:r w:rsidR="00D25E0C">
        <w:rPr>
          <w:sz w:val="24"/>
          <w:u w:val="single"/>
        </w:rPr>
        <w:tab/>
      </w:r>
      <w:r w:rsidR="00D25E0C">
        <w:rPr>
          <w:sz w:val="24"/>
          <w:u w:val="single"/>
        </w:rPr>
        <w:tab/>
      </w:r>
      <w:r w:rsidR="00D25E0C">
        <w:rPr>
          <w:sz w:val="24"/>
          <w:u w:val="single"/>
        </w:rPr>
        <w:tab/>
      </w:r>
      <w:r w:rsidR="00D25E0C">
        <w:rPr>
          <w:sz w:val="24"/>
          <w:u w:val="single"/>
        </w:rPr>
        <w:tab/>
      </w:r>
      <w:r w:rsidR="00D25E0C">
        <w:rPr>
          <w:sz w:val="24"/>
          <w:u w:val="single"/>
        </w:rPr>
        <w:tab/>
      </w:r>
    </w:p>
    <w:p w:rsidR="00537FAB" w:rsidRPr="00537FAB" w:rsidRDefault="00537FAB" w:rsidP="002E1797">
      <w:pPr>
        <w:spacing w:after="0" w:line="240" w:lineRule="auto"/>
        <w:jc w:val="both"/>
        <w:rPr>
          <w:sz w:val="24"/>
        </w:rPr>
      </w:pPr>
      <w:r>
        <w:rPr>
          <w:sz w:val="24"/>
        </w:rPr>
        <w:t xml:space="preserve">                                                 (Some programs we do a percentage split with instructor)</w:t>
      </w:r>
    </w:p>
    <w:p w:rsidR="00503121" w:rsidRDefault="00503121" w:rsidP="002E1797">
      <w:pPr>
        <w:spacing w:after="0" w:line="240" w:lineRule="auto"/>
        <w:jc w:val="both"/>
        <w:rPr>
          <w:sz w:val="24"/>
          <w:u w:val="single"/>
        </w:rPr>
      </w:pPr>
    </w:p>
    <w:p w:rsidR="00503121" w:rsidRDefault="00FA15C2" w:rsidP="002E1797">
      <w:pPr>
        <w:spacing w:after="0" w:line="240" w:lineRule="auto"/>
        <w:jc w:val="both"/>
        <w:rPr>
          <w:sz w:val="24"/>
        </w:rPr>
      </w:pPr>
      <w:r>
        <w:rPr>
          <w:sz w:val="24"/>
        </w:rPr>
        <w:t>What materials will you supply? If you do not supply materials</w:t>
      </w:r>
      <w:r w:rsidR="00503121">
        <w:rPr>
          <w:sz w:val="24"/>
        </w:rPr>
        <w:t xml:space="preserve">, please list the materials </w:t>
      </w:r>
      <w:r>
        <w:rPr>
          <w:sz w:val="24"/>
        </w:rPr>
        <w:t xml:space="preserve">participants will need. </w:t>
      </w:r>
    </w:p>
    <w:p w:rsidR="00503121" w:rsidRDefault="00503121" w:rsidP="002E1797">
      <w:pPr>
        <w:spacing w:after="0" w:line="240" w:lineRule="auto"/>
        <w:jc w:val="both"/>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FA15C2" w:rsidRDefault="00FA15C2" w:rsidP="00FA15C2">
      <w:pPr>
        <w:spacing w:after="0" w:line="240" w:lineRule="auto"/>
        <w:jc w:val="center"/>
        <w:rPr>
          <w:b/>
          <w:sz w:val="24"/>
          <w:u w:val="single"/>
        </w:rPr>
      </w:pPr>
    </w:p>
    <w:p w:rsidR="00503121" w:rsidRDefault="00503121" w:rsidP="00537FAB">
      <w:pPr>
        <w:spacing w:after="0" w:line="240" w:lineRule="auto"/>
        <w:rPr>
          <w:b/>
          <w:sz w:val="24"/>
          <w:u w:val="single"/>
        </w:rPr>
      </w:pPr>
      <w:r>
        <w:rPr>
          <w:b/>
          <w:sz w:val="24"/>
          <w:u w:val="single"/>
        </w:rPr>
        <w:t xml:space="preserve">Additional Information (not required but </w:t>
      </w:r>
      <w:r w:rsidR="00D064F7">
        <w:rPr>
          <w:b/>
          <w:sz w:val="24"/>
          <w:u w:val="single"/>
        </w:rPr>
        <w:t xml:space="preserve">highly </w:t>
      </w:r>
      <w:r>
        <w:rPr>
          <w:b/>
          <w:sz w:val="24"/>
          <w:u w:val="single"/>
        </w:rPr>
        <w:t>recommended)</w:t>
      </w:r>
    </w:p>
    <w:p w:rsidR="00503121" w:rsidRDefault="00503121" w:rsidP="00537FAB">
      <w:pPr>
        <w:spacing w:after="0" w:line="240" w:lineRule="auto"/>
        <w:rPr>
          <w:sz w:val="24"/>
        </w:rPr>
      </w:pPr>
      <w:r>
        <w:rPr>
          <w:sz w:val="24"/>
        </w:rPr>
        <w:t>We encourage potential instructors to consider submitting the following additional information if applicable.</w:t>
      </w:r>
    </w:p>
    <w:p w:rsidR="00503121" w:rsidRDefault="00503121" w:rsidP="00537FAB">
      <w:pPr>
        <w:pStyle w:val="ListParagraph"/>
        <w:numPr>
          <w:ilvl w:val="0"/>
          <w:numId w:val="1"/>
        </w:numPr>
        <w:spacing w:after="0" w:line="240" w:lineRule="auto"/>
        <w:rPr>
          <w:sz w:val="24"/>
        </w:rPr>
      </w:pPr>
      <w:r>
        <w:rPr>
          <w:sz w:val="24"/>
        </w:rPr>
        <w:t>Current Resume</w:t>
      </w:r>
    </w:p>
    <w:p w:rsidR="008A55D7" w:rsidRDefault="008A55D7" w:rsidP="00537FAB">
      <w:pPr>
        <w:pStyle w:val="ListParagraph"/>
        <w:numPr>
          <w:ilvl w:val="0"/>
          <w:numId w:val="1"/>
        </w:numPr>
        <w:spacing w:after="0" w:line="240" w:lineRule="auto"/>
        <w:rPr>
          <w:sz w:val="24"/>
        </w:rPr>
      </w:pPr>
      <w:r>
        <w:rPr>
          <w:sz w:val="24"/>
        </w:rPr>
        <w:t>Insurance Coverage</w:t>
      </w:r>
    </w:p>
    <w:p w:rsidR="00503121" w:rsidRDefault="00503121" w:rsidP="00537FAB">
      <w:pPr>
        <w:pStyle w:val="ListParagraph"/>
        <w:numPr>
          <w:ilvl w:val="0"/>
          <w:numId w:val="1"/>
        </w:numPr>
        <w:spacing w:after="0" w:line="240" w:lineRule="auto"/>
        <w:rPr>
          <w:sz w:val="24"/>
        </w:rPr>
      </w:pPr>
      <w:r>
        <w:rPr>
          <w:sz w:val="24"/>
        </w:rPr>
        <w:t>Brief lesson plan for at least one class session</w:t>
      </w:r>
    </w:p>
    <w:p w:rsidR="00503121" w:rsidRDefault="00503121" w:rsidP="00537FAB">
      <w:pPr>
        <w:pStyle w:val="ListParagraph"/>
        <w:numPr>
          <w:ilvl w:val="0"/>
          <w:numId w:val="1"/>
        </w:numPr>
        <w:spacing w:after="0" w:line="240" w:lineRule="auto"/>
        <w:rPr>
          <w:sz w:val="24"/>
        </w:rPr>
      </w:pPr>
      <w:r>
        <w:rPr>
          <w:sz w:val="24"/>
        </w:rPr>
        <w:t>Proposed handouts</w:t>
      </w:r>
    </w:p>
    <w:p w:rsidR="00503121" w:rsidRDefault="00503121" w:rsidP="00537FAB">
      <w:pPr>
        <w:pStyle w:val="ListParagraph"/>
        <w:numPr>
          <w:ilvl w:val="0"/>
          <w:numId w:val="1"/>
        </w:numPr>
        <w:spacing w:after="0" w:line="240" w:lineRule="auto"/>
        <w:rPr>
          <w:sz w:val="24"/>
        </w:rPr>
      </w:pPr>
      <w:r>
        <w:rPr>
          <w:sz w:val="24"/>
        </w:rPr>
        <w:t>Flyers, brochures, or advertising used for your class</w:t>
      </w:r>
    </w:p>
    <w:p w:rsidR="00537FAB" w:rsidRPr="008A55D7" w:rsidRDefault="00503121" w:rsidP="008A55D7">
      <w:pPr>
        <w:pStyle w:val="ListParagraph"/>
        <w:numPr>
          <w:ilvl w:val="0"/>
          <w:numId w:val="1"/>
        </w:numPr>
        <w:spacing w:after="0" w:line="240" w:lineRule="auto"/>
        <w:rPr>
          <w:sz w:val="24"/>
        </w:rPr>
      </w:pPr>
      <w:r>
        <w:rPr>
          <w:sz w:val="24"/>
        </w:rPr>
        <w:t>Photos or samples of class</w:t>
      </w:r>
    </w:p>
    <w:p w:rsidR="00537FAB" w:rsidRPr="00D25E0C" w:rsidRDefault="00537FAB" w:rsidP="008A55D7">
      <w:pPr>
        <w:spacing w:after="0"/>
        <w:jc w:val="right"/>
        <w:rPr>
          <w:b/>
          <w:u w:val="single"/>
        </w:rPr>
      </w:pPr>
      <w:r w:rsidRPr="00D25E0C">
        <w:rPr>
          <w:b/>
          <w:u w:val="single"/>
        </w:rPr>
        <w:t>Program proposals may be mailed to:</w:t>
      </w:r>
    </w:p>
    <w:p w:rsidR="00537FAB" w:rsidRPr="00D25E0C" w:rsidRDefault="00537FAB" w:rsidP="008A55D7">
      <w:pPr>
        <w:spacing w:after="0"/>
        <w:jc w:val="right"/>
        <w:rPr>
          <w:b/>
          <w:color w:val="FF0000"/>
          <w:u w:val="single"/>
        </w:rPr>
      </w:pPr>
      <w:r w:rsidRPr="00D25E0C">
        <w:rPr>
          <w:b/>
          <w:color w:val="FF0000"/>
        </w:rPr>
        <w:t>Parks and Recreation Office</w:t>
      </w:r>
    </w:p>
    <w:p w:rsidR="00537FAB" w:rsidRPr="00D25E0C" w:rsidRDefault="00537FAB" w:rsidP="008A55D7">
      <w:pPr>
        <w:spacing w:after="0" w:line="240" w:lineRule="auto"/>
        <w:jc w:val="right"/>
        <w:rPr>
          <w:b/>
          <w:color w:val="FF0000"/>
        </w:rPr>
      </w:pPr>
      <w:r w:rsidRPr="00D25E0C">
        <w:rPr>
          <w:b/>
          <w:color w:val="FF0000"/>
        </w:rPr>
        <w:t>7 Fan Hill Road</w:t>
      </w:r>
    </w:p>
    <w:p w:rsidR="00537FAB" w:rsidRPr="00D25E0C" w:rsidRDefault="00537FAB" w:rsidP="008A55D7">
      <w:pPr>
        <w:spacing w:after="0" w:line="240" w:lineRule="auto"/>
        <w:jc w:val="right"/>
        <w:rPr>
          <w:b/>
          <w:color w:val="FF0000"/>
        </w:rPr>
      </w:pPr>
      <w:r w:rsidRPr="00D25E0C">
        <w:rPr>
          <w:b/>
          <w:color w:val="FF0000"/>
        </w:rPr>
        <w:t>Monroe, CT 06468</w:t>
      </w:r>
    </w:p>
    <w:p w:rsidR="00537FAB" w:rsidRPr="00D25E0C" w:rsidRDefault="00537FAB" w:rsidP="008A55D7">
      <w:pPr>
        <w:spacing w:after="0" w:line="240" w:lineRule="auto"/>
        <w:jc w:val="right"/>
        <w:rPr>
          <w:b/>
          <w:u w:val="single"/>
        </w:rPr>
      </w:pPr>
      <w:r w:rsidRPr="00D25E0C">
        <w:rPr>
          <w:b/>
          <w:u w:val="single"/>
        </w:rPr>
        <w:t>Or emailed to:</w:t>
      </w:r>
    </w:p>
    <w:p w:rsidR="00537FAB" w:rsidRPr="000760C5" w:rsidRDefault="00A55C17" w:rsidP="008A55D7">
      <w:pPr>
        <w:spacing w:after="0" w:line="240" w:lineRule="auto"/>
        <w:jc w:val="right"/>
        <w:rPr>
          <w:b/>
          <w:u w:val="single"/>
        </w:rPr>
      </w:pPr>
      <w:r>
        <w:t xml:space="preserve"> </w:t>
      </w:r>
      <w:bookmarkStart w:id="0" w:name="_GoBack"/>
      <w:bookmarkEnd w:id="0"/>
      <w:r>
        <w:t>ParksandRec@monroect.gov</w:t>
      </w:r>
    </w:p>
    <w:sectPr w:rsidR="00537FAB" w:rsidRPr="000760C5" w:rsidSect="00D25E0C">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55720"/>
    <w:multiLevelType w:val="hybridMultilevel"/>
    <w:tmpl w:val="499C43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8F"/>
    <w:rsid w:val="000760C5"/>
    <w:rsid w:val="002E1797"/>
    <w:rsid w:val="004A3358"/>
    <w:rsid w:val="00503121"/>
    <w:rsid w:val="00525591"/>
    <w:rsid w:val="00537FAB"/>
    <w:rsid w:val="0059742B"/>
    <w:rsid w:val="00737CC3"/>
    <w:rsid w:val="008A55D7"/>
    <w:rsid w:val="008D488E"/>
    <w:rsid w:val="009C488F"/>
    <w:rsid w:val="00A55C17"/>
    <w:rsid w:val="00C1385E"/>
    <w:rsid w:val="00D064F7"/>
    <w:rsid w:val="00D25E0C"/>
    <w:rsid w:val="00FA1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2A79E"/>
  <w15:chartTrackingRefBased/>
  <w15:docId w15:val="{F530016E-C494-499C-AF0B-1B1A02B8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88F"/>
    <w:rPr>
      <w:color w:val="0563C1" w:themeColor="hyperlink"/>
      <w:u w:val="single"/>
    </w:rPr>
  </w:style>
  <w:style w:type="paragraph" w:styleId="ListParagraph">
    <w:name w:val="List Paragraph"/>
    <w:basedOn w:val="Normal"/>
    <w:uiPriority w:val="34"/>
    <w:qFormat/>
    <w:rsid w:val="00503121"/>
    <w:pPr>
      <w:ind w:left="720"/>
      <w:contextualSpacing/>
    </w:pPr>
  </w:style>
  <w:style w:type="paragraph" w:styleId="BalloonText">
    <w:name w:val="Balloon Text"/>
    <w:basedOn w:val="Normal"/>
    <w:link w:val="BalloonTextChar"/>
    <w:uiPriority w:val="99"/>
    <w:semiHidden/>
    <w:unhideWhenUsed/>
    <w:rsid w:val="00076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0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Monroe</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Clark</dc:creator>
  <cp:keywords/>
  <dc:description/>
  <cp:lastModifiedBy>scossuto</cp:lastModifiedBy>
  <cp:revision>2</cp:revision>
  <cp:lastPrinted>2020-09-14T20:03:00Z</cp:lastPrinted>
  <dcterms:created xsi:type="dcterms:W3CDTF">2023-12-05T15:52:00Z</dcterms:created>
  <dcterms:modified xsi:type="dcterms:W3CDTF">2023-12-05T15:52:00Z</dcterms:modified>
</cp:coreProperties>
</file>